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CBA0" w14:textId="31554792" w:rsidR="00AA280D" w:rsidRPr="00AA280D" w:rsidRDefault="00AA280D" w:rsidP="00763C85">
      <w:pPr>
        <w:numPr>
          <w:ilvl w:val="0"/>
          <w:numId w:val="1"/>
        </w:numPr>
        <w:tabs>
          <w:tab w:val="clear" w:pos="720"/>
          <w:tab w:val="num" w:pos="360"/>
        </w:tabs>
        <w:spacing w:before="240"/>
        <w:ind w:left="357" w:hanging="357"/>
        <w:jc w:val="both"/>
        <w:rPr>
          <w:rFonts w:ascii="Arial" w:hAnsi="Arial" w:cs="Arial"/>
          <w:bCs/>
          <w:spacing w:val="-3"/>
          <w:sz w:val="22"/>
          <w:szCs w:val="22"/>
        </w:rPr>
      </w:pPr>
      <w:r w:rsidRPr="00AA280D">
        <w:rPr>
          <w:rFonts w:ascii="Arial" w:hAnsi="Arial" w:cs="Arial"/>
          <w:sz w:val="22"/>
          <w:szCs w:val="22"/>
        </w:rPr>
        <w:t xml:space="preserve">On 29 April 2020, the Queensland Government asked the </w:t>
      </w:r>
      <w:r w:rsidR="00FA339B">
        <w:rPr>
          <w:rFonts w:ascii="Arial" w:hAnsi="Arial" w:cs="Arial"/>
          <w:sz w:val="22"/>
          <w:szCs w:val="22"/>
        </w:rPr>
        <w:t>Queensland Productivity Commission (QPC)</w:t>
      </w:r>
      <w:r w:rsidR="00FA339B" w:rsidRPr="00AA280D">
        <w:rPr>
          <w:rFonts w:ascii="Arial" w:hAnsi="Arial" w:cs="Arial"/>
          <w:sz w:val="22"/>
          <w:szCs w:val="22"/>
        </w:rPr>
        <w:t xml:space="preserve"> </w:t>
      </w:r>
      <w:r w:rsidRPr="00AA280D">
        <w:rPr>
          <w:rFonts w:ascii="Arial" w:hAnsi="Arial" w:cs="Arial"/>
          <w:sz w:val="22"/>
          <w:szCs w:val="22"/>
        </w:rPr>
        <w:t xml:space="preserve">to undertake an inquiry into the </w:t>
      </w:r>
      <w:r w:rsidR="00FA339B">
        <w:rPr>
          <w:rFonts w:ascii="Arial" w:hAnsi="Arial" w:cs="Arial"/>
          <w:sz w:val="22"/>
          <w:szCs w:val="22"/>
        </w:rPr>
        <w:t>National Disability Insurance Scheme (</w:t>
      </w:r>
      <w:r w:rsidRPr="00AA280D">
        <w:rPr>
          <w:rFonts w:ascii="Arial" w:hAnsi="Arial" w:cs="Arial"/>
          <w:sz w:val="22"/>
          <w:szCs w:val="22"/>
        </w:rPr>
        <w:t>NDIS</w:t>
      </w:r>
      <w:r w:rsidR="00FA339B">
        <w:rPr>
          <w:rFonts w:ascii="Arial" w:hAnsi="Arial" w:cs="Arial"/>
          <w:sz w:val="22"/>
          <w:szCs w:val="22"/>
        </w:rPr>
        <w:t>)</w:t>
      </w:r>
      <w:r w:rsidRPr="00AA280D">
        <w:rPr>
          <w:rFonts w:ascii="Arial" w:hAnsi="Arial" w:cs="Arial"/>
          <w:sz w:val="22"/>
          <w:szCs w:val="22"/>
        </w:rPr>
        <w:t xml:space="preserve"> market in Queensland. The QPC announced the inquiry on 13 May 2020. The inquiry is examining the transition to the NDIS market development in Queensland. </w:t>
      </w:r>
    </w:p>
    <w:p w14:paraId="79369A87" w14:textId="77777777" w:rsidR="00AA280D" w:rsidRDefault="00AA280D" w:rsidP="00763C85">
      <w:pPr>
        <w:numPr>
          <w:ilvl w:val="0"/>
          <w:numId w:val="1"/>
        </w:numPr>
        <w:tabs>
          <w:tab w:val="clear" w:pos="720"/>
          <w:tab w:val="num" w:pos="360"/>
        </w:tabs>
        <w:spacing w:before="240"/>
        <w:ind w:left="357" w:hanging="357"/>
        <w:jc w:val="both"/>
        <w:rPr>
          <w:rFonts w:ascii="Arial" w:hAnsi="Arial" w:cs="Arial"/>
          <w:sz w:val="22"/>
          <w:szCs w:val="22"/>
        </w:rPr>
      </w:pPr>
      <w:r w:rsidRPr="00AA280D">
        <w:rPr>
          <w:rFonts w:ascii="Arial" w:hAnsi="Arial" w:cs="Arial"/>
          <w:sz w:val="22"/>
          <w:szCs w:val="22"/>
        </w:rPr>
        <w:t>The QPC released an issues paper on 22 June 2020 seeking information on the following key areas of focus: performance of the NDIS market in Queensland; NDIS market conditions and prospects; NDIS interaction with other markets and schemes; and market governance and management.</w:t>
      </w:r>
    </w:p>
    <w:p w14:paraId="3ED33257" w14:textId="77777777" w:rsidR="00AA280D" w:rsidRPr="00AA280D" w:rsidRDefault="00AA280D" w:rsidP="00763C85">
      <w:pPr>
        <w:numPr>
          <w:ilvl w:val="0"/>
          <w:numId w:val="1"/>
        </w:numPr>
        <w:tabs>
          <w:tab w:val="clear" w:pos="720"/>
          <w:tab w:val="num" w:pos="360"/>
        </w:tabs>
        <w:spacing w:before="240"/>
        <w:ind w:left="357" w:hanging="357"/>
        <w:jc w:val="both"/>
        <w:rPr>
          <w:rFonts w:ascii="Arial" w:hAnsi="Arial" w:cs="Arial"/>
          <w:sz w:val="22"/>
          <w:szCs w:val="22"/>
          <w:u w:val="single"/>
        </w:rPr>
      </w:pPr>
      <w:r w:rsidRPr="00AA280D">
        <w:rPr>
          <w:rFonts w:ascii="Arial" w:hAnsi="Arial" w:cs="Arial"/>
          <w:sz w:val="22"/>
          <w:szCs w:val="22"/>
        </w:rPr>
        <w:t xml:space="preserve">The </w:t>
      </w:r>
      <w:r>
        <w:rPr>
          <w:rFonts w:ascii="Arial" w:hAnsi="Arial" w:cs="Arial"/>
          <w:sz w:val="22"/>
          <w:szCs w:val="22"/>
        </w:rPr>
        <w:t xml:space="preserve">Queensland Government </w:t>
      </w:r>
      <w:r w:rsidRPr="00AA280D">
        <w:rPr>
          <w:rFonts w:ascii="Arial" w:hAnsi="Arial" w:cs="Arial"/>
          <w:sz w:val="22"/>
          <w:szCs w:val="22"/>
        </w:rPr>
        <w:t>submission emphasises that a high performing NDIS market is critical to realising the economic and social benefits to be expected from the investment in the NDIS</w:t>
      </w:r>
      <w:r>
        <w:rPr>
          <w:rFonts w:ascii="Arial" w:hAnsi="Arial" w:cs="Arial"/>
          <w:sz w:val="22"/>
          <w:szCs w:val="22"/>
        </w:rPr>
        <w:t>.</w:t>
      </w:r>
      <w:r w:rsidRPr="00AA280D">
        <w:rPr>
          <w:rFonts w:ascii="Arial" w:hAnsi="Arial" w:cs="Arial"/>
          <w:sz w:val="22"/>
          <w:szCs w:val="22"/>
        </w:rPr>
        <w:t xml:space="preserve"> </w:t>
      </w:r>
    </w:p>
    <w:p w14:paraId="59C296C6" w14:textId="441142CB" w:rsidR="00AA280D" w:rsidRDefault="00AA280D" w:rsidP="00763C85">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O</w:t>
      </w:r>
      <w:r w:rsidRPr="00AA280D">
        <w:rPr>
          <w:rFonts w:ascii="Arial" w:hAnsi="Arial" w:cs="Arial"/>
          <w:sz w:val="22"/>
          <w:szCs w:val="22"/>
        </w:rPr>
        <w:t xml:space="preserve">n 23 June 2020, the </w:t>
      </w:r>
      <w:r w:rsidR="00FA339B">
        <w:rPr>
          <w:rFonts w:ascii="Arial" w:hAnsi="Arial" w:cs="Arial"/>
          <w:sz w:val="22"/>
          <w:szCs w:val="22"/>
        </w:rPr>
        <w:t>Joint Standing Committee (</w:t>
      </w:r>
      <w:r w:rsidRPr="00AA280D">
        <w:rPr>
          <w:rFonts w:ascii="Arial" w:hAnsi="Arial" w:cs="Arial"/>
          <w:sz w:val="22"/>
          <w:szCs w:val="22"/>
        </w:rPr>
        <w:t>JSC</w:t>
      </w:r>
      <w:r w:rsidR="00FA339B">
        <w:rPr>
          <w:rFonts w:ascii="Arial" w:hAnsi="Arial" w:cs="Arial"/>
          <w:sz w:val="22"/>
          <w:szCs w:val="22"/>
        </w:rPr>
        <w:t>)</w:t>
      </w:r>
      <w:r w:rsidRPr="00AA280D">
        <w:rPr>
          <w:rFonts w:ascii="Arial" w:hAnsi="Arial" w:cs="Arial"/>
          <w:sz w:val="22"/>
          <w:szCs w:val="22"/>
        </w:rPr>
        <w:t xml:space="preserve"> on the NDIS announced an inquiry into the </w:t>
      </w:r>
      <w:r>
        <w:rPr>
          <w:rFonts w:ascii="Arial" w:hAnsi="Arial" w:cs="Arial"/>
          <w:sz w:val="22"/>
          <w:szCs w:val="22"/>
        </w:rPr>
        <w:t>Quality and Safeguards (Q&amp;S)</w:t>
      </w:r>
      <w:r w:rsidRPr="00AA280D">
        <w:rPr>
          <w:rFonts w:ascii="Arial" w:hAnsi="Arial" w:cs="Arial"/>
          <w:sz w:val="22"/>
          <w:szCs w:val="22"/>
        </w:rPr>
        <w:t xml:space="preserve"> Commission, to examine systemic and ongoing issues about the framework and operations of the Q&amp;S Commission.</w:t>
      </w:r>
    </w:p>
    <w:p w14:paraId="191F0D83" w14:textId="77777777" w:rsidR="00AA280D" w:rsidRPr="00AA280D" w:rsidRDefault="00AA280D" w:rsidP="00763C85">
      <w:pPr>
        <w:numPr>
          <w:ilvl w:val="0"/>
          <w:numId w:val="1"/>
        </w:numPr>
        <w:tabs>
          <w:tab w:val="clear" w:pos="720"/>
          <w:tab w:val="num" w:pos="360"/>
        </w:tabs>
        <w:spacing w:before="240"/>
        <w:ind w:left="357" w:hanging="357"/>
        <w:jc w:val="both"/>
        <w:rPr>
          <w:rFonts w:ascii="Arial" w:hAnsi="Arial" w:cs="Arial"/>
          <w:sz w:val="22"/>
          <w:szCs w:val="22"/>
        </w:rPr>
      </w:pPr>
      <w:r w:rsidRPr="00AA280D">
        <w:rPr>
          <w:rFonts w:ascii="Arial" w:hAnsi="Arial" w:cs="Arial"/>
          <w:sz w:val="22"/>
          <w:szCs w:val="22"/>
        </w:rPr>
        <w:t xml:space="preserve">The </w:t>
      </w:r>
      <w:r>
        <w:rPr>
          <w:rFonts w:ascii="Arial" w:hAnsi="Arial" w:cs="Arial"/>
          <w:sz w:val="22"/>
          <w:szCs w:val="22"/>
        </w:rPr>
        <w:t xml:space="preserve">Department of Communities, Disability Services and Seniors </w:t>
      </w:r>
      <w:r w:rsidRPr="00AA280D">
        <w:rPr>
          <w:rFonts w:ascii="Arial" w:hAnsi="Arial" w:cs="Arial"/>
          <w:sz w:val="22"/>
          <w:szCs w:val="22"/>
        </w:rPr>
        <w:t>submission to the JSC inquiry notes that prior to transition to the NDIS, Queensland had a robust quality and safeguards framework in place and Queensland is managing the transition to national quality and safeguarding arrangements carefully to ensure a high standard is maintained. The submission also notes a number of focus areas to continue to improve quality and safeguarding arrangements</w:t>
      </w:r>
      <w:r>
        <w:rPr>
          <w:rFonts w:ascii="Arial" w:hAnsi="Arial" w:cs="Arial"/>
          <w:sz w:val="22"/>
          <w:szCs w:val="22"/>
        </w:rPr>
        <w:t>.</w:t>
      </w:r>
    </w:p>
    <w:p w14:paraId="57561D6D" w14:textId="77777777" w:rsidR="00D6589B" w:rsidRPr="00AA280D" w:rsidRDefault="00D6589B" w:rsidP="00763C85">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AA280D">
        <w:rPr>
          <w:rFonts w:ascii="Arial" w:hAnsi="Arial" w:cs="Arial"/>
          <w:sz w:val="22"/>
          <w:szCs w:val="22"/>
        </w:rPr>
        <w:t xml:space="preserve">the Queensland Government submission to the Queensland Productivity Commission inquiry into the NDIS market in Queensland. </w:t>
      </w:r>
    </w:p>
    <w:p w14:paraId="1DB3B957" w14:textId="77777777" w:rsidR="00AA280D" w:rsidRPr="00CE6FBA" w:rsidRDefault="00AA280D" w:rsidP="00763C85">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Department of Communities, Disability Services and Seniors submission to the Joint Standing Committee on the NDIS inquiry into the NDIS Quality and Safeguards Commission. </w:t>
      </w:r>
    </w:p>
    <w:p w14:paraId="4DF80380" w14:textId="39432A50" w:rsidR="00D6589B" w:rsidRPr="00C07656" w:rsidRDefault="00D6589B" w:rsidP="00FA339B">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FA339B">
        <w:rPr>
          <w:rFonts w:ascii="Arial" w:hAnsi="Arial" w:cs="Arial"/>
          <w:iCs/>
          <w:sz w:val="22"/>
          <w:szCs w:val="22"/>
        </w:rPr>
        <w:t>:</w:t>
      </w:r>
    </w:p>
    <w:p w14:paraId="3EAB1839" w14:textId="3C24CE6D" w:rsidR="00D6589B" w:rsidRDefault="00795DE4" w:rsidP="00D6589B">
      <w:pPr>
        <w:numPr>
          <w:ilvl w:val="0"/>
          <w:numId w:val="2"/>
        </w:numPr>
        <w:spacing w:before="120"/>
        <w:ind w:left="811"/>
        <w:jc w:val="both"/>
        <w:rPr>
          <w:rFonts w:ascii="Arial" w:hAnsi="Arial" w:cs="Arial"/>
          <w:sz w:val="22"/>
          <w:szCs w:val="22"/>
        </w:rPr>
      </w:pPr>
      <w:hyperlink r:id="rId10" w:history="1">
        <w:r w:rsidR="00AA280D" w:rsidRPr="00B02BE8">
          <w:rPr>
            <w:rStyle w:val="Hyperlink"/>
            <w:rFonts w:ascii="Arial" w:hAnsi="Arial" w:cs="Arial"/>
            <w:sz w:val="22"/>
            <w:szCs w:val="22"/>
          </w:rPr>
          <w:t xml:space="preserve">Queensland Government submission to the </w:t>
        </w:r>
        <w:r w:rsidR="00FA339B" w:rsidRPr="00B02BE8">
          <w:rPr>
            <w:rStyle w:val="Hyperlink"/>
            <w:rFonts w:ascii="Arial" w:hAnsi="Arial" w:cs="Arial"/>
            <w:sz w:val="22"/>
            <w:szCs w:val="22"/>
          </w:rPr>
          <w:t>Queensland Productivity Commission</w:t>
        </w:r>
        <w:r w:rsidR="00AA280D" w:rsidRPr="00B02BE8">
          <w:rPr>
            <w:rStyle w:val="Hyperlink"/>
            <w:rFonts w:ascii="Arial" w:hAnsi="Arial" w:cs="Arial"/>
            <w:sz w:val="22"/>
            <w:szCs w:val="22"/>
          </w:rPr>
          <w:t xml:space="preserve"> inquiry into the </w:t>
        </w:r>
        <w:r w:rsidR="00FA339B" w:rsidRPr="00B02BE8">
          <w:rPr>
            <w:rStyle w:val="Hyperlink"/>
            <w:rFonts w:ascii="Arial" w:hAnsi="Arial" w:cs="Arial"/>
            <w:sz w:val="22"/>
            <w:szCs w:val="22"/>
          </w:rPr>
          <w:t>National Disability Insurance Scheme</w:t>
        </w:r>
        <w:r w:rsidR="00FA339B" w:rsidRPr="00B02BE8" w:rsidDel="00FA339B">
          <w:rPr>
            <w:rStyle w:val="Hyperlink"/>
            <w:rFonts w:ascii="Arial" w:hAnsi="Arial" w:cs="Arial"/>
            <w:sz w:val="22"/>
            <w:szCs w:val="22"/>
          </w:rPr>
          <w:t xml:space="preserve"> </w:t>
        </w:r>
        <w:r w:rsidR="00AA280D" w:rsidRPr="00B02BE8">
          <w:rPr>
            <w:rStyle w:val="Hyperlink"/>
            <w:rFonts w:ascii="Arial" w:hAnsi="Arial" w:cs="Arial"/>
            <w:sz w:val="22"/>
            <w:szCs w:val="22"/>
          </w:rPr>
          <w:t>market in Queensland</w:t>
        </w:r>
        <w:r w:rsidR="00D6589B" w:rsidRPr="00B02BE8">
          <w:rPr>
            <w:rStyle w:val="Hyperlink"/>
            <w:rFonts w:ascii="Arial" w:hAnsi="Arial" w:cs="Arial"/>
            <w:sz w:val="22"/>
            <w:szCs w:val="22"/>
          </w:rPr>
          <w:t>.</w:t>
        </w:r>
      </w:hyperlink>
    </w:p>
    <w:p w14:paraId="44CD0A90" w14:textId="394617A5" w:rsidR="00D6589B" w:rsidRPr="00DB6FE7" w:rsidRDefault="00795DE4" w:rsidP="00D6589B">
      <w:pPr>
        <w:numPr>
          <w:ilvl w:val="0"/>
          <w:numId w:val="2"/>
        </w:numPr>
        <w:spacing w:before="120"/>
        <w:ind w:left="811"/>
        <w:jc w:val="both"/>
        <w:rPr>
          <w:rFonts w:ascii="Arial" w:hAnsi="Arial" w:cs="Arial"/>
          <w:sz w:val="22"/>
          <w:szCs w:val="22"/>
        </w:rPr>
      </w:pPr>
      <w:hyperlink r:id="rId11" w:history="1">
        <w:r w:rsidR="00AA280D" w:rsidRPr="00B02BE8">
          <w:rPr>
            <w:rStyle w:val="Hyperlink"/>
            <w:rFonts w:ascii="Arial" w:hAnsi="Arial" w:cs="Arial"/>
            <w:sz w:val="22"/>
            <w:szCs w:val="22"/>
          </w:rPr>
          <w:t xml:space="preserve">Department of Communities, Disability Services and Seniors submission to the </w:t>
        </w:r>
        <w:r w:rsidR="00FA339B" w:rsidRPr="00B02BE8">
          <w:rPr>
            <w:rStyle w:val="Hyperlink"/>
            <w:rFonts w:ascii="Arial" w:hAnsi="Arial" w:cs="Arial"/>
            <w:sz w:val="22"/>
            <w:szCs w:val="22"/>
          </w:rPr>
          <w:t>Joint Standing Committee</w:t>
        </w:r>
        <w:r w:rsidR="00FA339B" w:rsidRPr="00B02BE8" w:rsidDel="00FA339B">
          <w:rPr>
            <w:rStyle w:val="Hyperlink"/>
            <w:rFonts w:ascii="Arial" w:hAnsi="Arial" w:cs="Arial"/>
            <w:sz w:val="22"/>
            <w:szCs w:val="22"/>
          </w:rPr>
          <w:t xml:space="preserve"> </w:t>
        </w:r>
        <w:r w:rsidR="00AA280D" w:rsidRPr="00B02BE8">
          <w:rPr>
            <w:rStyle w:val="Hyperlink"/>
            <w:rFonts w:ascii="Arial" w:hAnsi="Arial" w:cs="Arial"/>
            <w:sz w:val="22"/>
            <w:szCs w:val="22"/>
          </w:rPr>
          <w:t>on the NDIS inquiry into the NDIS Quality and Safeguards Commission</w:t>
        </w:r>
        <w:r w:rsidR="00D6589B" w:rsidRPr="00B02BE8">
          <w:rPr>
            <w:rStyle w:val="Hyperlink"/>
            <w:rFonts w:ascii="Arial" w:hAnsi="Arial" w:cs="Arial"/>
            <w:sz w:val="22"/>
            <w:szCs w:val="22"/>
          </w:rPr>
          <w:t>.</w:t>
        </w:r>
      </w:hyperlink>
    </w:p>
    <w:sectPr w:rsidR="00D6589B" w:rsidRPr="00DB6FE7" w:rsidSect="00CA4394">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94ED" w14:textId="77777777" w:rsidR="00D01450" w:rsidRDefault="00D01450" w:rsidP="00D6589B">
      <w:r>
        <w:separator/>
      </w:r>
    </w:p>
  </w:endnote>
  <w:endnote w:type="continuationSeparator" w:id="0">
    <w:p w14:paraId="6062DFB9" w14:textId="77777777" w:rsidR="00D01450" w:rsidRDefault="00D0145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B091" w14:textId="77777777" w:rsidR="00D01450" w:rsidRDefault="00D01450" w:rsidP="00D6589B">
      <w:r>
        <w:separator/>
      </w:r>
    </w:p>
  </w:footnote>
  <w:footnote w:type="continuationSeparator" w:id="0">
    <w:p w14:paraId="79B35EE5" w14:textId="77777777" w:rsidR="00D01450" w:rsidRDefault="00D0145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8A4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63FB5B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52A1B9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A280D">
      <w:rPr>
        <w:rFonts w:ascii="Arial" w:hAnsi="Arial" w:cs="Arial"/>
        <w:b/>
        <w:color w:val="auto"/>
        <w:sz w:val="22"/>
        <w:szCs w:val="22"/>
        <w:lang w:eastAsia="en-US"/>
      </w:rPr>
      <w:t>August 2020</w:t>
    </w:r>
  </w:p>
  <w:p w14:paraId="1B717D53" w14:textId="77777777" w:rsidR="00AA280D" w:rsidRDefault="00AA280D" w:rsidP="00D6589B">
    <w:pPr>
      <w:pStyle w:val="Header"/>
      <w:spacing w:before="120"/>
      <w:rPr>
        <w:rFonts w:ascii="Arial" w:hAnsi="Arial" w:cs="Arial"/>
        <w:b/>
        <w:sz w:val="22"/>
        <w:szCs w:val="22"/>
        <w:u w:val="single"/>
      </w:rPr>
    </w:pPr>
    <w:r w:rsidRPr="00AA280D">
      <w:rPr>
        <w:rFonts w:ascii="Arial" w:hAnsi="Arial" w:cs="Arial"/>
        <w:b/>
        <w:sz w:val="22"/>
        <w:szCs w:val="22"/>
        <w:u w:val="single"/>
      </w:rPr>
      <w:t>Queensland Government submissions to the Queensland Productivity Commission Inquiry into the National Disability Insurance Scheme market in Queensland and the Joint Standing Committee Inquiry into the NDIS Quality and Safeguards Commission</w:t>
    </w:r>
  </w:p>
  <w:p w14:paraId="6BE18A3A"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A280D">
      <w:rPr>
        <w:rFonts w:ascii="Arial" w:hAnsi="Arial" w:cs="Arial"/>
        <w:b/>
        <w:sz w:val="22"/>
        <w:szCs w:val="22"/>
        <w:u w:val="single"/>
      </w:rPr>
      <w:t xml:space="preserve"> </w:t>
    </w:r>
    <w:r w:rsidR="00AA280D" w:rsidRPr="00AA280D">
      <w:rPr>
        <w:rFonts w:ascii="Arial" w:hAnsi="Arial" w:cs="Arial"/>
        <w:b/>
        <w:sz w:val="22"/>
        <w:szCs w:val="22"/>
        <w:u w:val="single"/>
      </w:rPr>
      <w:t>for Communities</w:t>
    </w:r>
    <w:r w:rsidR="00AA280D">
      <w:rPr>
        <w:rFonts w:ascii="Arial" w:hAnsi="Arial" w:cs="Arial"/>
        <w:b/>
        <w:sz w:val="22"/>
        <w:szCs w:val="22"/>
        <w:u w:val="single"/>
      </w:rPr>
      <w:t xml:space="preserve"> and Minister</w:t>
    </w:r>
    <w:r w:rsidR="00AA280D" w:rsidRPr="00AA280D">
      <w:rPr>
        <w:rFonts w:ascii="Arial" w:hAnsi="Arial" w:cs="Arial"/>
        <w:b/>
        <w:sz w:val="22"/>
        <w:szCs w:val="22"/>
        <w:u w:val="single"/>
      </w:rPr>
      <w:t xml:space="preserve"> Disability Services and Seniors</w:t>
    </w:r>
  </w:p>
  <w:p w14:paraId="4680D24C"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13683392">
    <w:abstractNumId w:val="1"/>
  </w:num>
  <w:num w:numId="2" w16cid:durableId="98424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32B58"/>
    <w:rsid w:val="000506CA"/>
    <w:rsid w:val="00080F8F"/>
    <w:rsid w:val="000F5648"/>
    <w:rsid w:val="0010384C"/>
    <w:rsid w:val="00174117"/>
    <w:rsid w:val="002022AC"/>
    <w:rsid w:val="002E35CE"/>
    <w:rsid w:val="00301D50"/>
    <w:rsid w:val="0038423A"/>
    <w:rsid w:val="003A3BDD"/>
    <w:rsid w:val="00405524"/>
    <w:rsid w:val="00453C7A"/>
    <w:rsid w:val="00501C66"/>
    <w:rsid w:val="00520D2A"/>
    <w:rsid w:val="00550873"/>
    <w:rsid w:val="00567E5B"/>
    <w:rsid w:val="005F10CD"/>
    <w:rsid w:val="00675173"/>
    <w:rsid w:val="007265D0"/>
    <w:rsid w:val="00732E22"/>
    <w:rsid w:val="00741C20"/>
    <w:rsid w:val="00763C85"/>
    <w:rsid w:val="00795DE4"/>
    <w:rsid w:val="007F44F4"/>
    <w:rsid w:val="00841B6F"/>
    <w:rsid w:val="0090370A"/>
    <w:rsid w:val="00904077"/>
    <w:rsid w:val="00927C68"/>
    <w:rsid w:val="00937A4A"/>
    <w:rsid w:val="00956F3A"/>
    <w:rsid w:val="00AA280D"/>
    <w:rsid w:val="00AA4DE7"/>
    <w:rsid w:val="00B02BE8"/>
    <w:rsid w:val="00BE22A8"/>
    <w:rsid w:val="00C61D54"/>
    <w:rsid w:val="00C75E67"/>
    <w:rsid w:val="00CA30F7"/>
    <w:rsid w:val="00CA4394"/>
    <w:rsid w:val="00CB1501"/>
    <w:rsid w:val="00CD7A50"/>
    <w:rsid w:val="00CF0C77"/>
    <w:rsid w:val="00CF0D8A"/>
    <w:rsid w:val="00D01450"/>
    <w:rsid w:val="00D170FD"/>
    <w:rsid w:val="00D6589B"/>
    <w:rsid w:val="00F45B99"/>
    <w:rsid w:val="00F47008"/>
    <w:rsid w:val="00F77CE0"/>
    <w:rsid w:val="00FA339B"/>
    <w:rsid w:val="00FA3A19"/>
    <w:rsid w:val="00FB2B6C"/>
    <w:rsid w:val="00FD1C06"/>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A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90370A"/>
    <w:rPr>
      <w:rFonts w:ascii="Times New Roman" w:eastAsia="Times New Roman" w:hAnsi="Times New Roman"/>
      <w:color w:val="000000"/>
      <w:sz w:val="24"/>
      <w:lang w:val="en-AU" w:eastAsia="en-AU"/>
    </w:rPr>
  </w:style>
  <w:style w:type="character" w:styleId="Hyperlink">
    <w:name w:val="Hyperlink"/>
    <w:basedOn w:val="DefaultParagraphFont"/>
    <w:uiPriority w:val="99"/>
    <w:unhideWhenUsed/>
    <w:rsid w:val="00B02BE8"/>
    <w:rPr>
      <w:color w:val="0563C1" w:themeColor="hyperlink"/>
      <w:u w:val="single"/>
    </w:rPr>
  </w:style>
  <w:style w:type="character" w:styleId="UnresolvedMention">
    <w:name w:val="Unresolved Mention"/>
    <w:basedOn w:val="DefaultParagraphFont"/>
    <w:uiPriority w:val="99"/>
    <w:semiHidden/>
    <w:unhideWhenUsed/>
    <w:rsid w:val="00B0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0/Aug/NDISMarket/Attachments/DCDSS%20Submission.PDF" TargetMode="Externa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0/Aug/NDISMarket/Attachments/QG%20Submis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F21B2-1F3D-4B67-A561-B97CA5F27029}">
  <ds:schemaRefs>
    <ds:schemaRef ds:uri="http://schemas.openxmlformats.org/package/2006/metadata/core-properties"/>
    <ds:schemaRef ds:uri="http://purl.org/dc/elements/1.1/"/>
    <ds:schemaRef ds:uri="http://schemas.microsoft.com/office/2006/metadata/properties"/>
    <ds:schemaRef ds:uri="63e311de-a790-43ff-be63-577c26c7507c"/>
    <ds:schemaRef ds:uri="http://purl.org/dc/terms/"/>
    <ds:schemaRef ds:uri="http://schemas.microsoft.com/office/2006/documentManagement/types"/>
    <ds:schemaRef ds:uri="http://schemas.microsoft.com/office/infopath/2007/PartnerControl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23DFEEEE-B0E6-4EE5-902D-176B92298AC1}">
  <ds:schemaRefs>
    <ds:schemaRef ds:uri="http://schemas.microsoft.com/sharepoint/v3/contenttype/forms"/>
  </ds:schemaRefs>
</ds:datastoreItem>
</file>

<file path=customXml/itemProps3.xml><?xml version="1.0" encoding="utf-8"?>
<ds:datastoreItem xmlns:ds="http://schemas.openxmlformats.org/officeDocument/2006/customXml" ds:itemID="{28A6B62D-589D-4D43-9FB4-CD1EF7C25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4</TotalTime>
  <Pages>1</Pages>
  <Words>322</Words>
  <Characters>1853</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Base>https://www.cabinet.qld.gov.au/documents/2020/Aug/NDISMarket/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2023-11-03T06:40:00Z</dcterms:created>
  <dcterms:modified xsi:type="dcterms:W3CDTF">2024-09-17T01:17:00Z</dcterms:modified>
  <cp:category>Disability_Services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0x010100DDE14CFDD070B24F85F5DE43654FF01E</vt:lpwstr>
  </property>
</Properties>
</file>